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45050" w14:textId="1EBF5BBA" w:rsidR="008F129C" w:rsidRDefault="008F129C" w:rsidP="008F129C">
      <w:pPr>
        <w:pStyle w:val="Tekstpodstawowy"/>
        <w:ind w:left="-142"/>
        <w:jc w:val="center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pl-PL"/>
        </w:rPr>
        <w:drawing>
          <wp:inline distT="0" distB="0" distL="0" distR="0" wp14:anchorId="464CDD0A" wp14:editId="2BE5822A">
            <wp:extent cx="2164080" cy="1958340"/>
            <wp:effectExtent l="0" t="0" r="7620" b="3810"/>
            <wp:docPr id="1" name="Obraz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4080" cy="1958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79EEC4" w14:textId="77777777" w:rsidR="008F129C" w:rsidRDefault="008F129C" w:rsidP="008F129C">
      <w:pPr>
        <w:pStyle w:val="Tekstpodstawowy"/>
        <w:ind w:left="0"/>
        <w:jc w:val="left"/>
        <w:rPr>
          <w:rFonts w:ascii="Times New Roman"/>
          <w:sz w:val="20"/>
        </w:rPr>
      </w:pPr>
    </w:p>
    <w:p w14:paraId="28C9D003" w14:textId="5B249A7A" w:rsidR="008F129C" w:rsidRDefault="008F129C" w:rsidP="008F129C">
      <w:pPr>
        <w:pStyle w:val="Tekstpodstawowy"/>
        <w:spacing w:before="98"/>
        <w:ind w:left="0"/>
        <w:jc w:val="left"/>
        <w:rPr>
          <w:rFonts w:ascii="Times New Roman"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42C979A7" wp14:editId="20619883">
                <wp:simplePos x="0" y="0"/>
                <wp:positionH relativeFrom="page">
                  <wp:posOffset>1173480</wp:posOffset>
                </wp:positionH>
                <wp:positionV relativeFrom="paragraph">
                  <wp:posOffset>226695</wp:posOffset>
                </wp:positionV>
                <wp:extent cx="5518150" cy="1221105"/>
                <wp:effectExtent l="0" t="0" r="25400" b="17145"/>
                <wp:wrapTopAndBottom/>
                <wp:docPr id="3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18150" cy="1221105"/>
                        </a:xfrm>
                        <a:prstGeom prst="rect">
                          <a:avLst/>
                        </a:prstGeom>
                        <a:solidFill>
                          <a:srgbClr val="CCCCCC"/>
                        </a:solidFill>
                        <a:ln w="3047">
                          <a:solidFill>
                            <a:srgbClr val="00008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DC890DE" w14:textId="77777777" w:rsidR="008F129C" w:rsidRDefault="008F129C" w:rsidP="008F129C">
                            <w:pPr>
                              <w:spacing w:line="367" w:lineRule="exact"/>
                              <w:ind w:right="5"/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/>
                                <w:sz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32"/>
                              </w:rPr>
                              <w:t>Zespół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pacing w:val="-14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32"/>
                              </w:rPr>
                              <w:t>Szkół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pacing w:val="-13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32"/>
                              </w:rPr>
                              <w:t>Centrum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pacing w:val="-12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32"/>
                              </w:rPr>
                              <w:t>Kształcenia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pacing w:val="-1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32"/>
                              </w:rPr>
                              <w:t>Rolniczego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pacing w:val="-12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pacing w:val="-5"/>
                                <w:sz w:val="32"/>
                              </w:rPr>
                              <w:t>im.</w:t>
                            </w:r>
                          </w:p>
                          <w:p w14:paraId="626A4C05" w14:textId="77777777" w:rsidR="008F129C" w:rsidRDefault="008F129C" w:rsidP="008F129C">
                            <w:pPr>
                              <w:spacing w:before="126" w:line="331" w:lineRule="auto"/>
                              <w:ind w:left="709" w:right="1089"/>
                              <w:jc w:val="center"/>
                              <w:rPr>
                                <w:rFonts w:ascii="Times New Roman" w:hAnsi="Times New Roman"/>
                                <w:b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32"/>
                              </w:rPr>
                              <w:t>Władysława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pacing w:val="-14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32"/>
                              </w:rPr>
                              <w:t>Grabskiego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pacing w:val="-14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32"/>
                              </w:rPr>
                              <w:t>w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pacing w:val="-1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32"/>
                              </w:rPr>
                              <w:t xml:space="preserve">Sędziejowicach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8"/>
                              </w:rPr>
                              <w:t xml:space="preserve">98-160 Sędziejowice, Sędziejowice Kolonia 10 </w:t>
                            </w:r>
                            <w:hyperlink r:id="rId6" w:history="1">
                              <w:r>
                                <w:rPr>
                                  <w:rStyle w:val="Hipercze"/>
                                  <w:rFonts w:ascii="Times New Roman" w:hAnsi="Times New Roman"/>
                                  <w:b/>
                                  <w:spacing w:val="-2"/>
                                  <w:sz w:val="28"/>
                                </w:rPr>
                                <w:t>zamowienia@zsckrsedziejowice.pl</w:t>
                              </w:r>
                            </w:hyperlink>
                          </w:p>
                        </w:txbxContent>
                      </wps:txbx>
                      <wps:bodyPr vertOverflow="clip" horzOverflow="clip"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type w14:anchorId="42C979A7" id="_x0000_t202" coordsize="21600,21600" o:spt="202" path="m,l,21600r21600,l21600,xe">
                <v:stroke joinstyle="miter"/>
                <v:path gradientshapeok="t" o:connecttype="rect"/>
              </v:shapetype>
              <v:shape id="Pole tekstowe 3" o:spid="_x0000_s1026" type="#_x0000_t202" style="position:absolute;margin-left:92.4pt;margin-top:17.85pt;width:434.5pt;height:96.1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" fillcolor="#ccc" strokecolor="navy" strokeweight=".08464mm">
                <v:path arrowok="t"/>
                <v:textbox inset="0,0,0,0">
                  <w:txbxContent>
                    <w:p w14:paraId="0DC890DE" w14:textId="77777777" w:rsidR="008F129C" w:rsidRDefault="008F129C" w:rsidP="008F129C">
                      <w:pPr>
                        <w:spacing w:line="367" w:lineRule="exact"/>
                        <w:ind w:right="5"/>
                        <w:jc w:val="center"/>
                        <w:rPr>
                          <w:rFonts w:ascii="Times New Roman" w:hAnsi="Times New Roman"/>
                          <w:b/>
                          <w:color w:val="000000"/>
                          <w:sz w:val="32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32"/>
                        </w:rPr>
                        <w:t>Zespół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pacing w:val="-14"/>
                          <w:sz w:val="3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z w:val="32"/>
                        </w:rPr>
                        <w:t>Szkół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pacing w:val="-13"/>
                          <w:sz w:val="3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z w:val="32"/>
                        </w:rPr>
                        <w:t>Centrum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pacing w:val="-12"/>
                          <w:sz w:val="3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z w:val="32"/>
                        </w:rPr>
                        <w:t>Kształcenia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pacing w:val="-11"/>
                          <w:sz w:val="3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z w:val="32"/>
                        </w:rPr>
                        <w:t>Rolniczego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pacing w:val="-12"/>
                          <w:sz w:val="3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pacing w:val="-5"/>
                          <w:sz w:val="32"/>
                        </w:rPr>
                        <w:t>im.</w:t>
                      </w:r>
                    </w:p>
                    <w:p w14:paraId="626A4C05" w14:textId="77777777" w:rsidR="008F129C" w:rsidRDefault="008F129C" w:rsidP="008F129C">
                      <w:pPr>
                        <w:spacing w:before="126" w:line="331" w:lineRule="auto"/>
                        <w:ind w:left="709" w:right="1089"/>
                        <w:jc w:val="center"/>
                        <w:rPr>
                          <w:rFonts w:ascii="Times New Roman" w:hAnsi="Times New Roman"/>
                          <w:b/>
                          <w:color w:val="000000"/>
                          <w:sz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32"/>
                        </w:rPr>
                        <w:t>Władysława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pacing w:val="-14"/>
                          <w:sz w:val="3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z w:val="32"/>
                        </w:rPr>
                        <w:t>Grabskiego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pacing w:val="-14"/>
                          <w:sz w:val="3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z w:val="32"/>
                        </w:rPr>
                        <w:t>w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pacing w:val="-15"/>
                          <w:sz w:val="3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z w:val="32"/>
                        </w:rPr>
                        <w:t xml:space="preserve">Sędziejowicach </w:t>
                      </w:r>
                      <w:r>
                        <w:rPr>
                          <w:rFonts w:ascii="Times New Roman" w:hAnsi="Times New Roman"/>
                          <w:b/>
                          <w:color w:val="000000"/>
                          <w:sz w:val="28"/>
                        </w:rPr>
                        <w:t xml:space="preserve">98-160 Sędziejowice, Sędziejowice Kolonia 10 </w:t>
                      </w:r>
                      <w:hyperlink r:id="rId7" w:history="1">
                        <w:r>
                          <w:rPr>
                            <w:rStyle w:val="Hipercze"/>
                            <w:rFonts w:ascii="Times New Roman" w:hAnsi="Times New Roman"/>
                            <w:b/>
                            <w:spacing w:val="-2"/>
                            <w:sz w:val="28"/>
                          </w:rPr>
                          <w:t>zamowienia@zsckrsedziejowice.pl</w:t>
                        </w:r>
                      </w:hyperlink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13DD1C3" w14:textId="77777777" w:rsidR="008F129C" w:rsidRDefault="008F129C" w:rsidP="008F129C">
      <w:pPr>
        <w:pStyle w:val="Tekstpodstawowy"/>
        <w:spacing w:before="353"/>
        <w:ind w:left="0"/>
        <w:jc w:val="left"/>
        <w:rPr>
          <w:rFonts w:ascii="Times New Roman"/>
          <w:sz w:val="32"/>
        </w:rPr>
      </w:pPr>
    </w:p>
    <w:p w14:paraId="1BA51B68" w14:textId="77777777" w:rsidR="008F129C" w:rsidRDefault="008F129C" w:rsidP="008F129C">
      <w:pPr>
        <w:pStyle w:val="Tekstpodstawowy"/>
        <w:spacing w:before="79" w:line="242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OPIS PRZEDMIOTU ZAMÓWIENIA – ZAŁ. NR 1 DO ZAPYTANIA OFERTOWEGO</w:t>
      </w:r>
    </w:p>
    <w:p w14:paraId="28191809" w14:textId="77777777" w:rsidR="008F129C" w:rsidRDefault="008F129C" w:rsidP="008F129C">
      <w:pPr>
        <w:pStyle w:val="Tekstpodstawowy"/>
        <w:ind w:left="0"/>
        <w:jc w:val="left"/>
        <w:rPr>
          <w:rFonts w:ascii="Times New Roman"/>
        </w:rPr>
      </w:pPr>
    </w:p>
    <w:p w14:paraId="65BBCE09" w14:textId="77777777" w:rsidR="008F129C" w:rsidRDefault="008F129C" w:rsidP="008F129C">
      <w:pPr>
        <w:pStyle w:val="Tekstpodstawowy"/>
        <w:ind w:left="0"/>
        <w:jc w:val="left"/>
        <w:rPr>
          <w:rFonts w:ascii="Times New Roman"/>
        </w:rPr>
      </w:pPr>
    </w:p>
    <w:p w14:paraId="70DC1505" w14:textId="77777777" w:rsidR="008F129C" w:rsidRDefault="008F129C" w:rsidP="008F129C">
      <w:pPr>
        <w:pStyle w:val="Tekstpodstawowy"/>
        <w:spacing w:before="11"/>
        <w:ind w:left="0"/>
        <w:jc w:val="left"/>
        <w:rPr>
          <w:rFonts w:ascii="Times New Roman"/>
        </w:rPr>
      </w:pPr>
    </w:p>
    <w:p w14:paraId="3AF1248D" w14:textId="7D638FCF" w:rsidR="008F129C" w:rsidRDefault="00DC568A" w:rsidP="008F129C">
      <w:pPr>
        <w:pStyle w:val="Akapitzlist"/>
        <w:jc w:val="both"/>
        <w:rPr>
          <w:rFonts w:ascii="Times New Roman" w:eastAsia="SimSun" w:hAnsi="Times New Roman" w:cs="Times New Roman"/>
          <w:b/>
          <w:bCs/>
          <w:color w:val="000000"/>
          <w:sz w:val="40"/>
          <w:szCs w:val="40"/>
          <w:lang w:eastAsia="zh-CN" w:bidi="hi-IN"/>
        </w:rPr>
      </w:pPr>
      <w:r w:rsidRPr="00DC568A">
        <w:rPr>
          <w:rFonts w:ascii="Times New Roman" w:eastAsia="SimSun" w:hAnsi="Times New Roman" w:cs="Times New Roman"/>
          <w:b/>
          <w:bCs/>
          <w:color w:val="000000"/>
          <w:sz w:val="40"/>
          <w:szCs w:val="40"/>
          <w:lang w:eastAsia="zh-CN" w:bidi="hi-IN"/>
        </w:rPr>
        <w:t xml:space="preserve">Realizacja usługi organizacji programu kulturowego i edukacyjnego dla </w:t>
      </w:r>
      <w:r w:rsidR="006D556B">
        <w:rPr>
          <w:rFonts w:ascii="Times New Roman" w:eastAsia="SimSun" w:hAnsi="Times New Roman" w:cs="Times New Roman"/>
          <w:b/>
          <w:bCs/>
          <w:color w:val="000000"/>
          <w:sz w:val="40"/>
          <w:szCs w:val="40"/>
          <w:lang w:eastAsia="zh-CN" w:bidi="hi-IN"/>
        </w:rPr>
        <w:t>3</w:t>
      </w:r>
      <w:r w:rsidRPr="00DC568A">
        <w:rPr>
          <w:rFonts w:ascii="Times New Roman" w:eastAsia="SimSun" w:hAnsi="Times New Roman" w:cs="Times New Roman"/>
          <w:b/>
          <w:bCs/>
          <w:color w:val="000000"/>
          <w:sz w:val="40"/>
          <w:szCs w:val="40"/>
          <w:lang w:eastAsia="zh-CN" w:bidi="hi-IN"/>
        </w:rPr>
        <w:t xml:space="preserve">4 uczniów oraz </w:t>
      </w:r>
      <w:r w:rsidR="006D556B">
        <w:rPr>
          <w:rFonts w:ascii="Times New Roman" w:eastAsia="SimSun" w:hAnsi="Times New Roman" w:cs="Times New Roman"/>
          <w:b/>
          <w:bCs/>
          <w:color w:val="000000"/>
          <w:sz w:val="40"/>
          <w:szCs w:val="40"/>
          <w:lang w:eastAsia="zh-CN" w:bidi="hi-IN"/>
        </w:rPr>
        <w:t>4</w:t>
      </w:r>
      <w:r w:rsidR="00394AE9">
        <w:rPr>
          <w:rFonts w:ascii="Times New Roman" w:eastAsia="SimSun" w:hAnsi="Times New Roman" w:cs="Times New Roman"/>
          <w:b/>
          <w:bCs/>
          <w:color w:val="000000"/>
          <w:sz w:val="40"/>
          <w:szCs w:val="40"/>
          <w:lang w:eastAsia="zh-CN" w:bidi="hi-IN"/>
        </w:rPr>
        <w:t xml:space="preserve"> </w:t>
      </w:r>
      <w:r w:rsidRPr="00DC568A">
        <w:rPr>
          <w:rFonts w:ascii="Times New Roman" w:eastAsia="SimSun" w:hAnsi="Times New Roman" w:cs="Times New Roman"/>
          <w:b/>
          <w:bCs/>
          <w:color w:val="000000"/>
          <w:sz w:val="40"/>
          <w:szCs w:val="40"/>
          <w:lang w:eastAsia="zh-CN" w:bidi="hi-IN"/>
        </w:rPr>
        <w:t>opiekunów biorących udział w międzynarodowych mobilnościach edukacyjnych realizowanych w ramach programu Erasmus+, finansowanych przez Unię Europejską.</w:t>
      </w:r>
    </w:p>
    <w:p w14:paraId="49BB1280" w14:textId="28C19AE2" w:rsidR="009A00D6" w:rsidRDefault="009A00D6" w:rsidP="008F129C">
      <w:pPr>
        <w:pStyle w:val="Akapitzlist"/>
        <w:jc w:val="both"/>
        <w:rPr>
          <w:rFonts w:ascii="Times New Roman" w:eastAsia="SimSun" w:hAnsi="Times New Roman" w:cs="Times New Roman"/>
          <w:b/>
          <w:bCs/>
          <w:color w:val="000000"/>
          <w:sz w:val="40"/>
          <w:szCs w:val="40"/>
          <w:lang w:eastAsia="zh-CN" w:bidi="hi-IN"/>
        </w:rPr>
      </w:pPr>
    </w:p>
    <w:p w14:paraId="265F9689" w14:textId="3C1ED5B8" w:rsidR="009A00D6" w:rsidRDefault="009A00D6" w:rsidP="008F129C">
      <w:pPr>
        <w:pStyle w:val="Akapitzlist"/>
        <w:jc w:val="both"/>
        <w:rPr>
          <w:rFonts w:ascii="Times New Roman" w:eastAsia="SimSun" w:hAnsi="Times New Roman" w:cs="Times New Roman"/>
          <w:b/>
          <w:bCs/>
          <w:color w:val="000000"/>
          <w:sz w:val="40"/>
          <w:szCs w:val="40"/>
          <w:lang w:eastAsia="zh-CN" w:bidi="hi-IN"/>
        </w:rPr>
      </w:pPr>
    </w:p>
    <w:p w14:paraId="05F9C66B" w14:textId="5A3DB0CA" w:rsidR="009A00D6" w:rsidRDefault="009A00D6" w:rsidP="008F129C">
      <w:pPr>
        <w:pStyle w:val="Akapitzlist"/>
        <w:jc w:val="both"/>
        <w:rPr>
          <w:rFonts w:ascii="Times New Roman" w:eastAsia="SimSun" w:hAnsi="Times New Roman" w:cs="Times New Roman"/>
          <w:b/>
          <w:bCs/>
          <w:color w:val="000000"/>
          <w:sz w:val="40"/>
          <w:szCs w:val="40"/>
          <w:lang w:eastAsia="zh-CN" w:bidi="hi-IN"/>
        </w:rPr>
      </w:pPr>
    </w:p>
    <w:p w14:paraId="0BB41EE3" w14:textId="1811945A" w:rsidR="009A00D6" w:rsidRDefault="009A00D6" w:rsidP="008F129C">
      <w:pPr>
        <w:pStyle w:val="Akapitzlist"/>
        <w:jc w:val="both"/>
        <w:rPr>
          <w:rFonts w:ascii="Times New Roman" w:eastAsia="SimSun" w:hAnsi="Times New Roman" w:cs="Times New Roman"/>
          <w:b/>
          <w:bCs/>
          <w:color w:val="000000"/>
          <w:sz w:val="40"/>
          <w:szCs w:val="40"/>
          <w:lang w:eastAsia="zh-CN" w:bidi="hi-IN"/>
        </w:rPr>
      </w:pPr>
    </w:p>
    <w:p w14:paraId="757508C6" w14:textId="25DE8A18" w:rsidR="009A00D6" w:rsidRDefault="009A00D6" w:rsidP="008F129C">
      <w:pPr>
        <w:pStyle w:val="Akapitzlist"/>
        <w:jc w:val="both"/>
        <w:rPr>
          <w:rFonts w:ascii="Times New Roman" w:eastAsia="SimSun" w:hAnsi="Times New Roman" w:cs="Times New Roman"/>
          <w:b/>
          <w:bCs/>
          <w:color w:val="000000"/>
          <w:sz w:val="40"/>
          <w:szCs w:val="40"/>
          <w:lang w:eastAsia="zh-CN" w:bidi="hi-IN"/>
        </w:rPr>
      </w:pPr>
    </w:p>
    <w:p w14:paraId="7527FB13" w14:textId="74C407A7" w:rsidR="00DC568A" w:rsidRDefault="00DC568A" w:rsidP="009A00D6">
      <w:pPr>
        <w:jc w:val="both"/>
        <w:rPr>
          <w:rFonts w:ascii="Times New Roman" w:eastAsia="SimSun" w:hAnsi="Times New Roman" w:cs="Times New Roman"/>
          <w:b/>
          <w:bCs/>
          <w:color w:val="000000"/>
          <w:sz w:val="32"/>
          <w:szCs w:val="32"/>
          <w:lang w:eastAsia="zh-CN" w:bidi="hi-IN"/>
        </w:rPr>
      </w:pPr>
    </w:p>
    <w:p w14:paraId="1F667E17" w14:textId="77777777" w:rsidR="009A00D6" w:rsidRPr="009A00D6" w:rsidRDefault="009A00D6" w:rsidP="009A00D6">
      <w:pPr>
        <w:jc w:val="both"/>
        <w:rPr>
          <w:rFonts w:ascii="Times New Roman" w:eastAsia="SimSun" w:hAnsi="Times New Roman" w:cs="Times New Roman"/>
          <w:b/>
          <w:bCs/>
          <w:color w:val="000000"/>
          <w:lang w:eastAsia="zh-CN" w:bidi="hi-IN"/>
        </w:rPr>
      </w:pPr>
    </w:p>
    <w:p w14:paraId="3798D241" w14:textId="77777777" w:rsidR="008F129C" w:rsidRDefault="008F129C" w:rsidP="00394AE9">
      <w:pPr>
        <w:pStyle w:val="Nagwek1"/>
        <w:numPr>
          <w:ilvl w:val="0"/>
          <w:numId w:val="1"/>
        </w:numPr>
        <w:tabs>
          <w:tab w:val="left" w:pos="1026"/>
        </w:tabs>
        <w:spacing w:before="242" w:after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PRZEDMIOT</w:t>
      </w:r>
      <w:r>
        <w:rPr>
          <w:rFonts w:ascii="Times New Roman" w:hAnsi="Times New Roman" w:cs="Times New Roman"/>
          <w:spacing w:val="-6"/>
        </w:rPr>
        <w:t xml:space="preserve"> </w:t>
      </w:r>
      <w:r>
        <w:rPr>
          <w:rFonts w:ascii="Times New Roman" w:hAnsi="Times New Roman" w:cs="Times New Roman"/>
          <w:spacing w:val="-2"/>
        </w:rPr>
        <w:t>ZAMÓWIENIA</w:t>
      </w:r>
    </w:p>
    <w:p w14:paraId="4BF65BF1" w14:textId="5C15220B" w:rsidR="008F129C" w:rsidRDefault="008F129C" w:rsidP="008F129C">
      <w:pPr>
        <w:pStyle w:val="Akapitzlist"/>
        <w:jc w:val="both"/>
        <w:rPr>
          <w:rFonts w:ascii="Times New Roman" w:eastAsia="SimSun" w:hAnsi="Times New Roman" w:cs="Times New Roman"/>
          <w:b/>
          <w:bCs/>
          <w:color w:val="000000"/>
          <w:lang w:eastAsia="zh-CN" w:bidi="hi-IN"/>
        </w:rPr>
      </w:pPr>
      <w:r w:rsidRPr="008F129C">
        <w:rPr>
          <w:rFonts w:ascii="Times New Roman" w:eastAsia="SimSun" w:hAnsi="Times New Roman" w:cs="Times New Roman"/>
          <w:b/>
          <w:bCs/>
          <w:color w:val="000000"/>
          <w:lang w:eastAsia="zh-CN" w:bidi="hi-IN"/>
        </w:rPr>
        <w:t>Realizacja usługi organizacji programu kulturowego i edukacyjnego dla</w:t>
      </w:r>
      <w:r w:rsidR="000D7023">
        <w:rPr>
          <w:rFonts w:ascii="Times New Roman" w:eastAsia="SimSun" w:hAnsi="Times New Roman" w:cs="Times New Roman"/>
          <w:b/>
          <w:bCs/>
          <w:color w:val="000000"/>
          <w:lang w:eastAsia="zh-CN" w:bidi="hi-IN"/>
        </w:rPr>
        <w:t>:</w:t>
      </w:r>
    </w:p>
    <w:p w14:paraId="6D0FE8D2" w14:textId="2ED564B3" w:rsidR="000D7023" w:rsidRPr="00EB640B" w:rsidRDefault="000D7023" w:rsidP="000D7023">
      <w:pPr>
        <w:pStyle w:val="Akapitzlist"/>
        <w:widowControl/>
        <w:numPr>
          <w:ilvl w:val="0"/>
          <w:numId w:val="7"/>
        </w:numPr>
        <w:autoSpaceDN/>
        <w:spacing w:after="120"/>
        <w:ind w:left="1134" w:hanging="425"/>
        <w:contextualSpacing w:val="0"/>
        <w:jc w:val="both"/>
        <w:rPr>
          <w:b/>
          <w:bCs/>
        </w:rPr>
      </w:pPr>
      <w:r>
        <w:rPr>
          <w:rFonts w:ascii="Times New Roman" w:eastAsia="SimSun" w:hAnsi="Times New Roman" w:cs="Times New Roman"/>
          <w:b/>
          <w:bCs/>
          <w:lang w:eastAsia="zh-CN" w:bidi="hi-IN"/>
        </w:rPr>
        <w:t>3</w:t>
      </w:r>
      <w:r w:rsidRPr="00E949FC">
        <w:rPr>
          <w:rFonts w:ascii="Times New Roman" w:eastAsia="SimSun" w:hAnsi="Times New Roman" w:cs="Times New Roman"/>
          <w:b/>
          <w:bCs/>
          <w:lang w:eastAsia="zh-CN" w:bidi="hi-IN"/>
        </w:rPr>
        <w:t xml:space="preserve">4 uczniów oraz </w:t>
      </w:r>
      <w:r w:rsidR="009A00D6">
        <w:rPr>
          <w:rFonts w:ascii="Times New Roman" w:eastAsia="SimSun" w:hAnsi="Times New Roman" w:cs="Times New Roman"/>
          <w:b/>
          <w:bCs/>
          <w:lang w:eastAsia="zh-CN" w:bidi="hi-IN"/>
        </w:rPr>
        <w:t>4</w:t>
      </w:r>
      <w:r w:rsidRPr="00E949FC">
        <w:rPr>
          <w:rFonts w:ascii="Times New Roman" w:eastAsia="SimSun" w:hAnsi="Times New Roman" w:cs="Times New Roman"/>
          <w:b/>
          <w:bCs/>
          <w:lang w:eastAsia="zh-CN" w:bidi="hi-IN"/>
        </w:rPr>
        <w:t xml:space="preserve"> opiekunów biorących udział w przedsięwzięciu</w:t>
      </w:r>
      <w:r>
        <w:rPr>
          <w:rFonts w:ascii="Times New Roman" w:eastAsia="SimSun" w:hAnsi="Times New Roman" w:cs="Times New Roman"/>
          <w:b/>
          <w:bCs/>
          <w:lang w:eastAsia="zh-CN" w:bidi="hi-IN"/>
        </w:rPr>
        <w:t xml:space="preserve"> </w:t>
      </w:r>
      <w:r w:rsidRPr="00E949FC">
        <w:rPr>
          <w:rFonts w:ascii="Times New Roman" w:eastAsia="SimSun" w:hAnsi="Times New Roman" w:cs="Times New Roman"/>
          <w:b/>
          <w:bCs/>
          <w:lang w:eastAsia="zh-CN" w:bidi="hi-IN"/>
        </w:rPr>
        <w:t xml:space="preserve">o numerze </w:t>
      </w:r>
      <w:r w:rsidRPr="00EB640B">
        <w:rPr>
          <w:rFonts w:ascii="Times New Roman" w:eastAsia="SimSun" w:hAnsi="Times New Roman" w:cs="Times New Roman"/>
          <w:b/>
          <w:bCs/>
          <w:lang w:eastAsia="zh-CN" w:bidi="hi-IN"/>
        </w:rPr>
        <w:t>2025-1-PL01-KA121-VET-000318989</w:t>
      </w:r>
      <w:r>
        <w:rPr>
          <w:rFonts w:ascii="Times New Roman" w:eastAsia="SimSun" w:hAnsi="Times New Roman" w:cs="Times New Roman"/>
          <w:b/>
          <w:bCs/>
          <w:lang w:eastAsia="zh-CN" w:bidi="hi-IN"/>
        </w:rPr>
        <w:t xml:space="preserve">. </w:t>
      </w:r>
      <w:r w:rsidRPr="00E949FC">
        <w:rPr>
          <w:rFonts w:ascii="Times New Roman" w:eastAsia="SimSun" w:hAnsi="Times New Roman" w:cs="Times New Roman"/>
          <w:b/>
          <w:bCs/>
          <w:lang w:eastAsia="zh-CN" w:bidi="hi-IN"/>
        </w:rPr>
        <w:t>Przedsięwzięcie finansowane jest przez Unię Europejską, realizowane w ramach Programu Erasmus+, Sektor Kształcenie i Szkolenia zawodowe, Akcja 1 Mobilność Edukacyjna.</w:t>
      </w:r>
      <w:r>
        <w:rPr>
          <w:rFonts w:ascii="Times New Roman" w:eastAsia="SimSun" w:hAnsi="Times New Roman" w:cs="Times New Roman"/>
          <w:b/>
          <w:bCs/>
          <w:lang w:eastAsia="zh-CN" w:bidi="hi-IN"/>
        </w:rPr>
        <w:t xml:space="preserve"> – zadanie 1</w:t>
      </w:r>
    </w:p>
    <w:p w14:paraId="5BEB4DAE" w14:textId="77777777" w:rsidR="000D7023" w:rsidRDefault="000D7023" w:rsidP="008F129C">
      <w:pPr>
        <w:pStyle w:val="Akapitzlist"/>
        <w:jc w:val="both"/>
        <w:rPr>
          <w:rFonts w:ascii="Times New Roman" w:eastAsia="SimSun" w:hAnsi="Times New Roman" w:cs="Times New Roman"/>
          <w:b/>
          <w:bCs/>
          <w:color w:val="000000"/>
          <w:lang w:eastAsia="zh-CN" w:bidi="hi-IN"/>
        </w:rPr>
      </w:pPr>
    </w:p>
    <w:p w14:paraId="45EC3FE8" w14:textId="77777777" w:rsidR="008F129C" w:rsidRPr="008F129C" w:rsidRDefault="008F129C" w:rsidP="008F129C">
      <w:pPr>
        <w:pStyle w:val="Akapitzlist"/>
        <w:jc w:val="both"/>
        <w:rPr>
          <w:b/>
          <w:bCs/>
        </w:rPr>
      </w:pPr>
    </w:p>
    <w:p w14:paraId="73EF3A61" w14:textId="135C816C" w:rsidR="008F129C" w:rsidRDefault="008F129C" w:rsidP="008F129C">
      <w:pPr>
        <w:pStyle w:val="Akapitzlist"/>
        <w:numPr>
          <w:ilvl w:val="0"/>
          <w:numId w:val="1"/>
        </w:numPr>
        <w:jc w:val="both"/>
        <w:rPr>
          <w:rFonts w:ascii="Times New Roman" w:eastAsia="SimSun" w:hAnsi="Times New Roman" w:cs="Times New Roman"/>
          <w:b/>
          <w:bCs/>
          <w:color w:val="000000"/>
          <w:lang w:eastAsia="zh-CN" w:bidi="hi-IN"/>
        </w:rPr>
      </w:pPr>
      <w:r>
        <w:rPr>
          <w:rFonts w:ascii="Times New Roman" w:eastAsia="SimSun" w:hAnsi="Times New Roman" w:cs="Times New Roman"/>
          <w:b/>
          <w:bCs/>
          <w:color w:val="000000"/>
          <w:lang w:eastAsia="zh-CN" w:bidi="hi-IN"/>
        </w:rPr>
        <w:t>SZCZEGÓŁOWY OPIS PRZEDMIOTU ZAMÓWIENIA</w:t>
      </w:r>
    </w:p>
    <w:p w14:paraId="5EDDD36A" w14:textId="77777777" w:rsidR="008F129C" w:rsidRDefault="008F129C" w:rsidP="008F129C">
      <w:pPr>
        <w:pStyle w:val="Akapitzlist"/>
        <w:jc w:val="both"/>
        <w:rPr>
          <w:rFonts w:ascii="Times New Roman" w:eastAsia="SimSun" w:hAnsi="Times New Roman" w:cs="Times New Roman"/>
          <w:b/>
          <w:bCs/>
          <w:color w:val="000000"/>
          <w:lang w:eastAsia="zh-CN" w:bidi="hi-IN"/>
        </w:rPr>
      </w:pPr>
    </w:p>
    <w:p w14:paraId="3B9F990B" w14:textId="54E7C6C2" w:rsidR="008F129C" w:rsidRDefault="008F129C" w:rsidP="008F129C">
      <w:pPr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 xml:space="preserve">Planowany termin i miejsce świadczenia </w:t>
      </w:r>
      <w:r w:rsidR="008902AD"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>usług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 xml:space="preserve">: </w:t>
      </w:r>
    </w:p>
    <w:p w14:paraId="74BF13EF" w14:textId="77777777" w:rsidR="008F129C" w:rsidRDefault="008F129C" w:rsidP="008F129C">
      <w:pPr>
        <w:ind w:left="708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</w:pPr>
    </w:p>
    <w:p w14:paraId="48770664" w14:textId="77777777" w:rsidR="00AE00E7" w:rsidRDefault="00AE00E7" w:rsidP="00AE00E7">
      <w:pPr>
        <w:pStyle w:val="Akapitzlist"/>
        <w:numPr>
          <w:ilvl w:val="3"/>
          <w:numId w:val="1"/>
        </w:numPr>
        <w:ind w:left="708" w:hanging="567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</w:pPr>
      <w:r w:rsidRPr="00563C6B"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>Mobilność do Francji – zadanie 1:</w:t>
      </w:r>
    </w:p>
    <w:p w14:paraId="53BAEFA7" w14:textId="7DA84FB6" w:rsidR="008F129C" w:rsidRPr="0026611A" w:rsidRDefault="008F129C" w:rsidP="000211A2">
      <w:pPr>
        <w:pStyle w:val="Akapitzlist"/>
        <w:ind w:left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</w:pPr>
      <w:r w:rsidRPr="0026611A"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 xml:space="preserve">Organizacja programu </w:t>
      </w:r>
      <w:proofErr w:type="spellStart"/>
      <w:r w:rsidRPr="0026611A"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>edukacyjno</w:t>
      </w:r>
      <w:proofErr w:type="spellEnd"/>
      <w:r w:rsidRPr="0026611A"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 xml:space="preserve"> – kulturowego w</w:t>
      </w:r>
      <w:r w:rsidR="000211A2"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>e</w:t>
      </w:r>
      <w:r w:rsidRPr="0026611A"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 xml:space="preserve"> </w:t>
      </w:r>
      <w:r w:rsidR="000211A2"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>Francji</w:t>
      </w:r>
      <w:r w:rsidRPr="0026611A"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 xml:space="preserve">  dla </w:t>
      </w:r>
      <w:r w:rsidR="000211A2"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>3</w:t>
      </w:r>
      <w:r w:rsidR="00B32241"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 xml:space="preserve">8 </w:t>
      </w:r>
      <w:r w:rsidRPr="0026611A"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 xml:space="preserve">osób w regionie </w:t>
      </w:r>
      <w:r w:rsidR="000211A2"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>Lazurowego Wybrzeża</w:t>
      </w:r>
      <w:r w:rsidRPr="0026611A"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 xml:space="preserve">  w terminie: </w:t>
      </w:r>
      <w:r w:rsidR="0025727E"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>13</w:t>
      </w:r>
      <w:r w:rsidRPr="0026611A"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>.0</w:t>
      </w:r>
      <w:r w:rsidR="0025727E"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>4</w:t>
      </w:r>
      <w:r w:rsidRPr="0026611A"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>.202</w:t>
      </w:r>
      <w:r w:rsidR="0025727E"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>6</w:t>
      </w:r>
      <w:r w:rsidRPr="0026611A"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 xml:space="preserve"> r. – </w:t>
      </w:r>
      <w:r w:rsidR="0025727E"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>24</w:t>
      </w:r>
      <w:r w:rsidRPr="0026611A"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>.04.202</w:t>
      </w:r>
      <w:r w:rsidR="0025727E"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>6</w:t>
      </w:r>
      <w:r w:rsidRPr="0026611A"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 xml:space="preserve"> r.</w:t>
      </w:r>
    </w:p>
    <w:p w14:paraId="4588C81D" w14:textId="77777777" w:rsidR="008F129C" w:rsidRDefault="008F129C" w:rsidP="008F129C">
      <w:pPr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</w:pPr>
    </w:p>
    <w:p w14:paraId="2B71D056" w14:textId="00F684B0" w:rsidR="008F129C" w:rsidRDefault="008F129C" w:rsidP="008F129C">
      <w:pPr>
        <w:ind w:firstLine="708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>Wymagania dodatkowe związane z realizacją usługi</w:t>
      </w:r>
      <w:r w:rsidR="00BB34AD"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>:</w:t>
      </w:r>
    </w:p>
    <w:p w14:paraId="153674E7" w14:textId="221EB5AC" w:rsidR="008F129C" w:rsidRDefault="008F129C" w:rsidP="008F129C">
      <w:pPr>
        <w:pStyle w:val="Akapitzlist"/>
        <w:numPr>
          <w:ilvl w:val="0"/>
          <w:numId w:val="5"/>
        </w:numPr>
        <w:spacing w:before="120"/>
        <w:ind w:left="1775" w:hanging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 xml:space="preserve">Jednodniowa wycieczka wraz z wyżywieniem – </w:t>
      </w:r>
      <w:r w:rsidR="00BE0184"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>Nicea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 xml:space="preserve">; </w:t>
      </w:r>
    </w:p>
    <w:p w14:paraId="652F844D" w14:textId="008B899C" w:rsidR="008F129C" w:rsidRDefault="008F129C" w:rsidP="008F129C">
      <w:pPr>
        <w:pStyle w:val="Akapitzlist"/>
        <w:numPr>
          <w:ilvl w:val="0"/>
          <w:numId w:val="5"/>
        </w:numPr>
        <w:spacing w:before="120"/>
        <w:ind w:left="1775" w:hanging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 xml:space="preserve">Jednodniowa wycieczka wraz z wyżywieniem – </w:t>
      </w:r>
      <w:r w:rsidR="00BE0184" w:rsidRPr="00BE0184"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>Księstwo Monako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 xml:space="preserve">; </w:t>
      </w:r>
    </w:p>
    <w:p w14:paraId="6AF37BA0" w14:textId="77777777" w:rsidR="008F129C" w:rsidRDefault="008F129C" w:rsidP="008F129C">
      <w:pPr>
        <w:pStyle w:val="Akapitzlist"/>
        <w:numPr>
          <w:ilvl w:val="0"/>
          <w:numId w:val="5"/>
        </w:numPr>
        <w:spacing w:before="120"/>
        <w:ind w:left="1775" w:hanging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>Cztery wycieczki lokalne 3-4 godziny;</w:t>
      </w:r>
    </w:p>
    <w:p w14:paraId="19DA9A6B" w14:textId="77777777" w:rsidR="008F129C" w:rsidRDefault="008F129C" w:rsidP="008F129C">
      <w:pPr>
        <w:pStyle w:val="Akapitzlist"/>
        <w:numPr>
          <w:ilvl w:val="0"/>
          <w:numId w:val="5"/>
        </w:numPr>
        <w:spacing w:before="120"/>
        <w:ind w:left="1775" w:hanging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>Obsługa polskojęzycznego przewodnika w trakcie realizacji wycieczek kulturowych;</w:t>
      </w:r>
    </w:p>
    <w:p w14:paraId="7262C6EC" w14:textId="7A410604" w:rsidR="008F129C" w:rsidRDefault="008F129C" w:rsidP="008F129C">
      <w:pPr>
        <w:pStyle w:val="Akapitzlist"/>
        <w:numPr>
          <w:ilvl w:val="0"/>
          <w:numId w:val="5"/>
        </w:numPr>
        <w:spacing w:before="120"/>
        <w:ind w:left="1775" w:hanging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 xml:space="preserve">Zajęcia dotyczące kultury, tradycji i zwyczajów </w:t>
      </w:r>
      <w:r w:rsidR="006E7F83"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>Francji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 xml:space="preserve"> - 10h;</w:t>
      </w:r>
    </w:p>
    <w:p w14:paraId="52763396" w14:textId="77777777" w:rsidR="008F129C" w:rsidRDefault="008F129C" w:rsidP="008F129C">
      <w:pPr>
        <w:pStyle w:val="Akapitzlist"/>
        <w:numPr>
          <w:ilvl w:val="0"/>
          <w:numId w:val="5"/>
        </w:numPr>
        <w:spacing w:before="120"/>
        <w:ind w:left="1775" w:hanging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>Zajęcia integracyjne (budowanie relacji, zawodowy sportowe, gry i zabawy taneczne, integracja) – 10h;</w:t>
      </w:r>
    </w:p>
    <w:p w14:paraId="1BA5D20B" w14:textId="141B5665" w:rsidR="008F129C" w:rsidRDefault="008F129C" w:rsidP="008F129C">
      <w:pPr>
        <w:pStyle w:val="Akapitzlist"/>
        <w:numPr>
          <w:ilvl w:val="0"/>
          <w:numId w:val="5"/>
        </w:numPr>
        <w:spacing w:before="120"/>
        <w:ind w:left="1775" w:hanging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>Warsztaty z umiejętności miękkich (autoprezentacja, przemówienia publiczne) – 4h;</w:t>
      </w:r>
    </w:p>
    <w:p w14:paraId="4377AD96" w14:textId="1858F517" w:rsidR="008F129C" w:rsidRDefault="008F129C" w:rsidP="008F129C">
      <w:pPr>
        <w:pStyle w:val="Akapitzlist"/>
        <w:numPr>
          <w:ilvl w:val="0"/>
          <w:numId w:val="5"/>
        </w:numPr>
        <w:spacing w:before="120"/>
        <w:ind w:left="1775" w:hanging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>Wizytacje miejsc związanych z branżą rolniczą gastronomiczną zwiększające kompetencje zawodowe uczestników – 2 wyjazd</w:t>
      </w:r>
      <w:r w:rsidR="000211A2"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>y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 xml:space="preserve"> (po 3h każdy) np. przetwórstwo: winnica, tłocznia oliwy, zakład hodowli zwierząt, ogród botaniczny. </w:t>
      </w:r>
    </w:p>
    <w:p w14:paraId="614B392B" w14:textId="77777777" w:rsidR="008F129C" w:rsidRDefault="008F129C" w:rsidP="008F129C">
      <w:pPr>
        <w:pStyle w:val="Akapitzlist"/>
        <w:numPr>
          <w:ilvl w:val="0"/>
          <w:numId w:val="5"/>
        </w:numPr>
        <w:spacing w:before="120"/>
        <w:ind w:left="1775" w:hanging="709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>Impreza taneczna – 3 h</w:t>
      </w:r>
    </w:p>
    <w:p w14:paraId="07492866" w14:textId="77777777" w:rsidR="00AE00E7" w:rsidRDefault="00AE00E7" w:rsidP="00AE00E7">
      <w:pPr>
        <w:pStyle w:val="Akapitzlist"/>
        <w:spacing w:before="120"/>
        <w:ind w:left="1775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</w:pPr>
    </w:p>
    <w:p w14:paraId="11EFE88A" w14:textId="77777777" w:rsidR="008F129C" w:rsidRDefault="008F129C" w:rsidP="008F129C">
      <w:pPr>
        <w:pStyle w:val="Akapitzlist"/>
        <w:ind w:left="1713"/>
        <w:jc w:val="both"/>
        <w:rPr>
          <w:rFonts w:ascii="Times New Roman" w:eastAsia="SimSun" w:hAnsi="Times New Roman" w:cs="Times New Roman"/>
          <w:color w:val="000000"/>
          <w:lang w:eastAsia="zh-CN" w:bidi="hi-IN"/>
        </w:rPr>
      </w:pPr>
    </w:p>
    <w:p w14:paraId="3A070C8A" w14:textId="77777777" w:rsidR="008F129C" w:rsidRDefault="008F129C" w:rsidP="008F129C">
      <w:pPr>
        <w:pStyle w:val="Nagwek1"/>
        <w:numPr>
          <w:ilvl w:val="0"/>
          <w:numId w:val="1"/>
        </w:numPr>
        <w:tabs>
          <w:tab w:val="left" w:pos="943"/>
        </w:tabs>
        <w:spacing w:before="2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ZASADY</w:t>
      </w:r>
      <w:r>
        <w:rPr>
          <w:rFonts w:ascii="Times New Roman" w:hAnsi="Times New Roman" w:cs="Times New Roman"/>
          <w:spacing w:val="-8"/>
        </w:rPr>
        <w:t xml:space="preserve"> </w:t>
      </w:r>
      <w:r>
        <w:rPr>
          <w:rFonts w:ascii="Times New Roman" w:hAnsi="Times New Roman" w:cs="Times New Roman"/>
        </w:rPr>
        <w:t>REALIZACJI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PRZEDMIOTU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  <w:spacing w:val="-2"/>
        </w:rPr>
        <w:t>ZAMÓWIENIA</w:t>
      </w:r>
    </w:p>
    <w:p w14:paraId="3B78CE2B" w14:textId="77777777" w:rsidR="008F129C" w:rsidRDefault="008F129C" w:rsidP="008F129C">
      <w:pPr>
        <w:pStyle w:val="Akapitzlist"/>
        <w:numPr>
          <w:ilvl w:val="1"/>
          <w:numId w:val="1"/>
        </w:numPr>
        <w:tabs>
          <w:tab w:val="left" w:pos="667"/>
          <w:tab w:val="left" w:pos="997"/>
        </w:tabs>
        <w:suppressAutoHyphens w:val="0"/>
        <w:autoSpaceDE w:val="0"/>
        <w:spacing w:before="129" w:line="254" w:lineRule="auto"/>
        <w:ind w:left="667" w:right="262" w:hanging="1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Realizacja</w:t>
      </w:r>
      <w:r>
        <w:rPr>
          <w:rFonts w:ascii="Times New Roman" w:hAnsi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zamówienia</w:t>
      </w:r>
      <w:r>
        <w:rPr>
          <w:rFonts w:ascii="Times New Roman" w:hAnsi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podlega</w:t>
      </w:r>
      <w:r>
        <w:rPr>
          <w:rFonts w:ascii="Times New Roman" w:hAnsi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prawu</w:t>
      </w:r>
      <w:r>
        <w:rPr>
          <w:rFonts w:ascii="Times New Roman" w:hAnsi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polskiemu,</w:t>
      </w:r>
      <w:r>
        <w:rPr>
          <w:rFonts w:ascii="Times New Roman" w:hAnsi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w</w:t>
      </w:r>
      <w:r>
        <w:rPr>
          <w:rFonts w:ascii="Times New Roman" w:hAnsi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tym</w:t>
      </w:r>
      <w:r>
        <w:rPr>
          <w:rFonts w:ascii="Times New Roman" w:hAnsi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w</w:t>
      </w:r>
      <w:r>
        <w:rPr>
          <w:rFonts w:ascii="Times New Roman" w:hAnsi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szczególności:</w:t>
      </w:r>
      <w:r>
        <w:rPr>
          <w:rFonts w:ascii="Times New Roman" w:hAnsi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ustawie</w:t>
      </w:r>
      <w:r>
        <w:rPr>
          <w:rFonts w:ascii="Times New Roman" w:hAnsi="Times New Roman" w:cs="Times New Roman"/>
          <w:spacing w:val="40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z dnia 23 kwietnia 1964 r. Kodeks cywilny.</w:t>
      </w:r>
    </w:p>
    <w:p w14:paraId="248A1EC4" w14:textId="77777777" w:rsidR="008F129C" w:rsidRDefault="008F129C" w:rsidP="008F129C">
      <w:pPr>
        <w:pStyle w:val="Akapitzlist"/>
        <w:numPr>
          <w:ilvl w:val="1"/>
          <w:numId w:val="1"/>
        </w:numPr>
        <w:tabs>
          <w:tab w:val="left" w:pos="667"/>
          <w:tab w:val="left" w:pos="958"/>
        </w:tabs>
        <w:suppressAutoHyphens w:val="0"/>
        <w:autoSpaceDE w:val="0"/>
        <w:spacing w:before="55" w:line="256" w:lineRule="auto"/>
        <w:ind w:left="667" w:right="261" w:hanging="1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Zamawiający nie przewiduje podziału zamówienia na części. Podział tego zamówienia</w:t>
      </w:r>
      <w:r>
        <w:rPr>
          <w:rFonts w:ascii="Times New Roman" w:hAnsi="Times New Roman" w:cs="Times New Roman"/>
          <w:spacing w:val="-5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na części przyczynić mógłby się do wystąpienia nadmiernych trudności technicznych oraz wzrostu kosztów wykonania zamówienia. Potrzeba skoordynowania działań różnych wykonawców realizujących poszczególne części zamówienia mogłaby niekorzystnie wpłynąć na jego właściwą realizację.</w:t>
      </w:r>
    </w:p>
    <w:p w14:paraId="61CB0231" w14:textId="77777777" w:rsidR="008F129C" w:rsidRDefault="008F129C" w:rsidP="008F129C">
      <w:pPr>
        <w:pStyle w:val="Akapitzlist"/>
        <w:tabs>
          <w:tab w:val="left" w:pos="667"/>
          <w:tab w:val="left" w:pos="958"/>
        </w:tabs>
        <w:suppressAutoHyphens w:val="0"/>
        <w:autoSpaceDE w:val="0"/>
        <w:spacing w:before="55" w:line="256" w:lineRule="auto"/>
        <w:ind w:left="667" w:right="261"/>
        <w:jc w:val="both"/>
        <w:rPr>
          <w:rFonts w:ascii="Times New Roman" w:hAnsi="Times New Roman" w:cs="Times New Roman"/>
          <w:sz w:val="24"/>
        </w:rPr>
      </w:pPr>
    </w:p>
    <w:p w14:paraId="44200C75" w14:textId="77777777" w:rsidR="008F129C" w:rsidRDefault="008F129C" w:rsidP="008F129C">
      <w:pPr>
        <w:ind w:firstLine="708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>Dziedzina zamówienia zgodnie z Słownikiem kodów CPV:</w:t>
      </w:r>
    </w:p>
    <w:p w14:paraId="1C8ACB9C" w14:textId="77777777" w:rsidR="008F129C" w:rsidRDefault="008F129C" w:rsidP="008F129C">
      <w:pPr>
        <w:ind w:firstLine="708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</w:pPr>
    </w:p>
    <w:p w14:paraId="578E0F74" w14:textId="77777777" w:rsidR="008F129C" w:rsidRDefault="008F129C" w:rsidP="008F129C">
      <w:pPr>
        <w:pStyle w:val="Akapitzlist"/>
        <w:numPr>
          <w:ilvl w:val="0"/>
          <w:numId w:val="6"/>
        </w:numPr>
        <w:ind w:left="1560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>Kod CPV: 92000000-1 - Usługi rekreacyjne, kulturalne i sportowe.</w:t>
      </w:r>
    </w:p>
    <w:p w14:paraId="18117A06" w14:textId="77777777" w:rsidR="00414CCA" w:rsidRDefault="00414CCA"/>
    <w:sectPr w:rsidR="00414C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39F"/>
    <w:multiLevelType w:val="multilevel"/>
    <w:tmpl w:val="C540D172"/>
    <w:lvl w:ilvl="0">
      <w:numFmt w:val="bullet"/>
      <w:lvlText w:val="•"/>
      <w:lvlJc w:val="left"/>
      <w:pPr>
        <w:ind w:left="1068" w:hanging="708"/>
      </w:pPr>
      <w:rPr>
        <w:rFonts w:ascii="Times New Roman" w:eastAsia="SimSu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8F0137E"/>
    <w:multiLevelType w:val="multilevel"/>
    <w:tmpl w:val="E25A15DC"/>
    <w:lvl w:ilvl="0">
      <w:numFmt w:val="bullet"/>
      <w:lvlText w:val="•"/>
      <w:lvlJc w:val="left"/>
      <w:pPr>
        <w:ind w:left="1776" w:hanging="708"/>
      </w:pPr>
      <w:rPr>
        <w:rFonts w:ascii="Times New Roman" w:eastAsia="SimSun" w:hAnsi="Times New Roman" w:cs="Times New Roman"/>
      </w:rPr>
    </w:lvl>
    <w:lvl w:ilvl="1"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2" w15:restartNumberingAfterBreak="0">
    <w:nsid w:val="38FC65AB"/>
    <w:multiLevelType w:val="hybridMultilevel"/>
    <w:tmpl w:val="5F629EE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0E30094"/>
    <w:multiLevelType w:val="hybridMultilevel"/>
    <w:tmpl w:val="C742C1A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90521D"/>
    <w:multiLevelType w:val="multilevel"/>
    <w:tmpl w:val="C958F25A"/>
    <w:lvl w:ilvl="0">
      <w:numFmt w:val="bullet"/>
      <w:lvlText w:val="•"/>
      <w:lvlJc w:val="left"/>
      <w:pPr>
        <w:ind w:left="1068" w:hanging="708"/>
      </w:pPr>
      <w:rPr>
        <w:rFonts w:ascii="Times New Roman" w:eastAsia="SimSu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53372CA7"/>
    <w:multiLevelType w:val="multilevel"/>
    <w:tmpl w:val="6BF03A7E"/>
    <w:lvl w:ilvl="0">
      <w:numFmt w:val="bullet"/>
      <w:lvlText w:val="•"/>
      <w:lvlJc w:val="left"/>
      <w:pPr>
        <w:ind w:left="1776" w:hanging="708"/>
      </w:pPr>
      <w:rPr>
        <w:rFonts w:ascii="Times New Roman" w:eastAsia="SimSun" w:hAnsi="Times New Roman" w:cs="Times New Roman"/>
      </w:rPr>
    </w:lvl>
    <w:lvl w:ilvl="1"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6" w15:restartNumberingAfterBreak="0">
    <w:nsid w:val="6A725E00"/>
    <w:multiLevelType w:val="multilevel"/>
    <w:tmpl w:val="FD20749A"/>
    <w:lvl w:ilvl="0">
      <w:numFmt w:val="bullet"/>
      <w:lvlText w:val=""/>
      <w:lvlJc w:val="left"/>
      <w:pPr>
        <w:ind w:left="1776" w:hanging="708"/>
      </w:pPr>
      <w:rPr>
        <w:rFonts w:ascii="Wingdings" w:hAnsi="Wingdings"/>
      </w:rPr>
    </w:lvl>
    <w:lvl w:ilvl="1"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6"/>
  </w:num>
  <w:num w:numId="4">
    <w:abstractNumId w:val="0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29C"/>
    <w:rsid w:val="000211A2"/>
    <w:rsid w:val="000D7023"/>
    <w:rsid w:val="0025727E"/>
    <w:rsid w:val="0026611A"/>
    <w:rsid w:val="00302A5A"/>
    <w:rsid w:val="00394AE9"/>
    <w:rsid w:val="00414CCA"/>
    <w:rsid w:val="006B4FB7"/>
    <w:rsid w:val="006D556B"/>
    <w:rsid w:val="006E7F83"/>
    <w:rsid w:val="008902AD"/>
    <w:rsid w:val="008F129C"/>
    <w:rsid w:val="009A00D6"/>
    <w:rsid w:val="00A7768A"/>
    <w:rsid w:val="00AE00E7"/>
    <w:rsid w:val="00B32241"/>
    <w:rsid w:val="00B647E9"/>
    <w:rsid w:val="00BB34AD"/>
    <w:rsid w:val="00BE0184"/>
    <w:rsid w:val="00C50033"/>
    <w:rsid w:val="00D07694"/>
    <w:rsid w:val="00D73AD0"/>
    <w:rsid w:val="00DC568A"/>
    <w:rsid w:val="00ED2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7EAA3"/>
  <w15:chartTrackingRefBased/>
  <w15:docId w15:val="{82FAF04A-2E33-44B3-A4E5-111DFA133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8F129C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</w:rPr>
  </w:style>
  <w:style w:type="paragraph" w:styleId="Nagwek1">
    <w:name w:val="heading 1"/>
    <w:basedOn w:val="Normalny"/>
    <w:link w:val="Nagwek1Znak"/>
    <w:uiPriority w:val="1"/>
    <w:qFormat/>
    <w:rsid w:val="008F129C"/>
    <w:pPr>
      <w:spacing w:before="13"/>
      <w:ind w:left="696" w:hanging="10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rsid w:val="008F129C"/>
    <w:rPr>
      <w:rFonts w:ascii="Cambria" w:eastAsia="Cambria" w:hAnsi="Cambria" w:cs="Cambria"/>
      <w:b/>
      <w:bCs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8F129C"/>
    <w:rPr>
      <w:color w:val="0563C1" w:themeColor="hyperlink"/>
      <w:u w:val="single"/>
    </w:rPr>
  </w:style>
  <w:style w:type="paragraph" w:styleId="Tekstpodstawowy">
    <w:name w:val="Body Text"/>
    <w:basedOn w:val="Normalny"/>
    <w:link w:val="TekstpodstawowyZnak"/>
    <w:uiPriority w:val="1"/>
    <w:semiHidden/>
    <w:unhideWhenUsed/>
    <w:qFormat/>
    <w:rsid w:val="008F129C"/>
    <w:pPr>
      <w:ind w:left="701"/>
      <w:jc w:val="both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semiHidden/>
    <w:rsid w:val="008F129C"/>
    <w:rPr>
      <w:rFonts w:ascii="Cambria" w:eastAsia="Cambria" w:hAnsi="Cambria" w:cs="Cambria"/>
      <w:sz w:val="24"/>
      <w:szCs w:val="24"/>
    </w:rPr>
  </w:style>
  <w:style w:type="paragraph" w:styleId="Akapitzlist">
    <w:name w:val="List Paragraph"/>
    <w:aliases w:val="Preambuła,Lista num,List Paragraph,Akapit z listą BS,Numerowanie,lp1,A_wyliczenie,K-P_odwolanie,Akapit z listą5,maz_wyliczenie,opis dzialania,Table of contents numbered,Podsis rysunku,BulletC,ISCG Numerowanie,List Paragraph2,Normalny PDST"/>
    <w:basedOn w:val="Normalny"/>
    <w:link w:val="AkapitzlistZnak"/>
    <w:qFormat/>
    <w:rsid w:val="008F129C"/>
    <w:pPr>
      <w:suppressAutoHyphens/>
      <w:autoSpaceDE/>
      <w:ind w:left="720"/>
      <w:contextualSpacing/>
    </w:pPr>
    <w:rPr>
      <w:rFonts w:ascii="Calibri" w:eastAsia="Calibri" w:hAnsi="Calibri" w:cs="Tahoma"/>
      <w:kern w:val="3"/>
    </w:rPr>
  </w:style>
  <w:style w:type="character" w:customStyle="1" w:styleId="AkapitzlistZnak">
    <w:name w:val="Akapit z listą Znak"/>
    <w:aliases w:val="Preambuła Znak,Lista num Znak,List Paragraph Znak,Akapit z listą BS Znak,Numerowanie Znak,lp1 Znak,A_wyliczenie Znak,K-P_odwolanie Znak,Akapit z listą5 Znak,maz_wyliczenie Znak,opis dzialania Znak,Table of contents numbered Znak"/>
    <w:link w:val="Akapitzlist"/>
    <w:qFormat/>
    <w:locked/>
    <w:rsid w:val="000D7023"/>
    <w:rPr>
      <w:rFonts w:ascii="Calibri" w:eastAsia="Calibri" w:hAnsi="Calibri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zamowienia@zsckrsedziejowi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amowienia@zsckrsedziejowice.pl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340</Words>
  <Characters>2042</Characters>
  <Application>Microsoft Office Word</Application>
  <DocSecurity>0</DocSecurity>
  <Lines>17</Lines>
  <Paragraphs>4</Paragraphs>
  <ScaleCrop>false</ScaleCrop>
  <Company/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Natalka</cp:lastModifiedBy>
  <cp:revision>5</cp:revision>
  <dcterms:created xsi:type="dcterms:W3CDTF">2026-03-10T13:19:00Z</dcterms:created>
  <dcterms:modified xsi:type="dcterms:W3CDTF">2026-03-11T11:16:00Z</dcterms:modified>
</cp:coreProperties>
</file>